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88" w:rsidRPr="00DF2586" w:rsidRDefault="00975E88" w:rsidP="00975E88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975E88" w:rsidRDefault="00975E88" w:rsidP="00975E88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975E88" w:rsidRPr="00DF2586" w:rsidRDefault="00975E88" w:rsidP="00975E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975E88" w:rsidRPr="00DF2586" w:rsidRDefault="00975E88" w:rsidP="00975E88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975E88" w:rsidRPr="00DF2586" w:rsidRDefault="00975E88" w:rsidP="00975E88">
      <w:pPr>
        <w:jc w:val="both"/>
        <w:rPr>
          <w:b/>
          <w:sz w:val="28"/>
          <w:szCs w:val="28"/>
        </w:rPr>
      </w:pPr>
    </w:p>
    <w:p w:rsidR="00975E88" w:rsidRPr="00F43104" w:rsidRDefault="00975E88" w:rsidP="00975E88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975E88" w:rsidRPr="00F43104" w:rsidRDefault="00975E88" w:rsidP="00975E88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Pr="006B7F1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Pr="006B7F18">
        <w:rPr>
          <w:sz w:val="28"/>
          <w:szCs w:val="28"/>
        </w:rPr>
        <w:t>0</w:t>
      </w:r>
      <w:r w:rsidRPr="00F43104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F43104">
        <w:rPr>
          <w:sz w:val="28"/>
          <w:szCs w:val="28"/>
        </w:rPr>
        <w:t xml:space="preserve"> 202</w:t>
      </w:r>
      <w:r w:rsidRPr="006B7F18">
        <w:rPr>
          <w:sz w:val="28"/>
          <w:szCs w:val="28"/>
        </w:rPr>
        <w:t>3</w:t>
      </w:r>
      <w:r w:rsidRPr="00F43104">
        <w:rPr>
          <w:sz w:val="28"/>
          <w:szCs w:val="28"/>
        </w:rPr>
        <w:t xml:space="preserve"> года</w:t>
      </w:r>
    </w:p>
    <w:p w:rsidR="00975E88" w:rsidRPr="006B7F18" w:rsidRDefault="00975E88" w:rsidP="00975E88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E50B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</w:t>
      </w:r>
    </w:p>
    <w:p w:rsidR="000D314E" w:rsidRDefault="000D314E" w:rsidP="00570B46">
      <w:pPr>
        <w:jc w:val="center"/>
        <w:rPr>
          <w:b/>
          <w:bCs/>
          <w:sz w:val="28"/>
          <w:szCs w:val="28"/>
        </w:rPr>
      </w:pPr>
    </w:p>
    <w:p w:rsidR="00881DF3" w:rsidRPr="00436873" w:rsidRDefault="009B67FF" w:rsidP="009B67FF">
      <w:pPr>
        <w:jc w:val="center"/>
        <w:rPr>
          <w:b/>
          <w:sz w:val="28"/>
          <w:szCs w:val="28"/>
        </w:rPr>
      </w:pPr>
      <w:r w:rsidRPr="00436873">
        <w:rPr>
          <w:b/>
          <w:sz w:val="28"/>
          <w:szCs w:val="28"/>
        </w:rPr>
        <w:t xml:space="preserve">О </w:t>
      </w:r>
      <w:r w:rsidR="00D85481" w:rsidRPr="00436873">
        <w:rPr>
          <w:b/>
          <w:sz w:val="28"/>
          <w:szCs w:val="28"/>
        </w:rPr>
        <w:t>внесении изменений в решение Собрания депутатов</w:t>
      </w:r>
      <w:r w:rsidR="00881DF3" w:rsidRPr="00436873">
        <w:rPr>
          <w:b/>
          <w:sz w:val="28"/>
          <w:szCs w:val="28"/>
        </w:rPr>
        <w:t xml:space="preserve"> муниципального образования «Звениговский муниципальный район»</w:t>
      </w:r>
      <w:r w:rsidR="00975E88">
        <w:rPr>
          <w:b/>
          <w:sz w:val="28"/>
          <w:szCs w:val="28"/>
        </w:rPr>
        <w:t xml:space="preserve"> от 25.01.2018 г. № 240 «О </w:t>
      </w:r>
      <w:r w:rsidR="00D85481" w:rsidRPr="00436873">
        <w:rPr>
          <w:b/>
          <w:sz w:val="28"/>
          <w:szCs w:val="28"/>
        </w:rPr>
        <w:t>Порядке определения цены продажи земельных участков, находящихся в собственности муниципального образования «</w:t>
      </w:r>
      <w:r w:rsidR="00111403">
        <w:rPr>
          <w:b/>
          <w:sz w:val="28"/>
          <w:szCs w:val="28"/>
        </w:rPr>
        <w:t>Городское поселение Суслонгер</w:t>
      </w:r>
      <w:r w:rsidR="00D85481" w:rsidRPr="00436873">
        <w:rPr>
          <w:b/>
          <w:sz w:val="28"/>
          <w:szCs w:val="28"/>
        </w:rPr>
        <w:t>», при заключении договоров купли-продажи таких земельных участков без проведения торгов»</w:t>
      </w:r>
      <w:r w:rsidR="00881DF3" w:rsidRPr="00436873">
        <w:rPr>
          <w:b/>
          <w:sz w:val="28"/>
          <w:szCs w:val="28"/>
        </w:rPr>
        <w:t xml:space="preserve"> </w:t>
      </w:r>
    </w:p>
    <w:p w:rsidR="00697CC8" w:rsidRPr="00881DF3" w:rsidRDefault="00881DF3" w:rsidP="009B67FF">
      <w:pPr>
        <w:jc w:val="center"/>
        <w:rPr>
          <w:sz w:val="28"/>
          <w:szCs w:val="28"/>
        </w:rPr>
      </w:pPr>
      <w:r w:rsidRPr="00436873">
        <w:rPr>
          <w:b/>
          <w:sz w:val="28"/>
          <w:szCs w:val="28"/>
        </w:rPr>
        <w:t>(в ред</w:t>
      </w:r>
      <w:r w:rsidR="001E3013">
        <w:rPr>
          <w:b/>
          <w:sz w:val="28"/>
          <w:szCs w:val="28"/>
        </w:rPr>
        <w:t>акции решения</w:t>
      </w:r>
      <w:r w:rsidRPr="00436873">
        <w:rPr>
          <w:b/>
          <w:sz w:val="28"/>
          <w:szCs w:val="28"/>
        </w:rPr>
        <w:t xml:space="preserve"> </w:t>
      </w:r>
      <w:r w:rsidR="00DB57E6">
        <w:rPr>
          <w:b/>
          <w:sz w:val="28"/>
          <w:szCs w:val="28"/>
        </w:rPr>
        <w:t xml:space="preserve">Собрания депутатов  </w:t>
      </w:r>
      <w:r w:rsidRPr="00436873">
        <w:rPr>
          <w:b/>
          <w:sz w:val="28"/>
          <w:szCs w:val="28"/>
        </w:rPr>
        <w:t xml:space="preserve">от </w:t>
      </w:r>
      <w:r w:rsidR="0025174C" w:rsidRPr="00DB57E6">
        <w:rPr>
          <w:b/>
          <w:sz w:val="28"/>
          <w:szCs w:val="28"/>
        </w:rPr>
        <w:t>1</w:t>
      </w:r>
      <w:r w:rsidR="00DB57E6" w:rsidRPr="00DB57E6">
        <w:rPr>
          <w:b/>
          <w:sz w:val="28"/>
          <w:szCs w:val="28"/>
        </w:rPr>
        <w:t>8</w:t>
      </w:r>
      <w:r w:rsidR="0025174C" w:rsidRPr="00DB57E6">
        <w:rPr>
          <w:b/>
          <w:sz w:val="28"/>
          <w:szCs w:val="28"/>
        </w:rPr>
        <w:t xml:space="preserve">.02.2022 года № </w:t>
      </w:r>
      <w:r w:rsidR="00DB57E6" w:rsidRPr="00DB57E6">
        <w:rPr>
          <w:b/>
          <w:sz w:val="28"/>
          <w:szCs w:val="28"/>
        </w:rPr>
        <w:t>193</w:t>
      </w:r>
      <w:r w:rsidR="009A26E7" w:rsidRPr="00DB57E6">
        <w:rPr>
          <w:b/>
          <w:sz w:val="28"/>
          <w:szCs w:val="28"/>
        </w:rPr>
        <w:t xml:space="preserve">, от </w:t>
      </w:r>
      <w:r w:rsidR="00DB57E6" w:rsidRPr="00DB57E6">
        <w:rPr>
          <w:b/>
          <w:sz w:val="28"/>
          <w:szCs w:val="28"/>
        </w:rPr>
        <w:t>28</w:t>
      </w:r>
      <w:r w:rsidR="009A26E7" w:rsidRPr="00DB57E6">
        <w:rPr>
          <w:b/>
          <w:sz w:val="28"/>
          <w:szCs w:val="28"/>
        </w:rPr>
        <w:t>.0</w:t>
      </w:r>
      <w:r w:rsidR="00DB57E6" w:rsidRPr="00DB57E6">
        <w:rPr>
          <w:b/>
          <w:sz w:val="28"/>
          <w:szCs w:val="28"/>
        </w:rPr>
        <w:t>7</w:t>
      </w:r>
      <w:r w:rsidR="009A26E7" w:rsidRPr="00DB57E6">
        <w:rPr>
          <w:b/>
          <w:sz w:val="28"/>
          <w:szCs w:val="28"/>
        </w:rPr>
        <w:t xml:space="preserve">.2022 № </w:t>
      </w:r>
      <w:r w:rsidR="00DB57E6">
        <w:rPr>
          <w:b/>
          <w:sz w:val="28"/>
          <w:szCs w:val="28"/>
        </w:rPr>
        <w:t>220</w:t>
      </w:r>
      <w:r w:rsidRPr="00436873">
        <w:rPr>
          <w:b/>
          <w:sz w:val="28"/>
          <w:szCs w:val="28"/>
        </w:rPr>
        <w:t>)</w:t>
      </w: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975E88">
      <w:pPr>
        <w:jc w:val="both"/>
        <w:rPr>
          <w:b/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с постановлением Правительства Республики Марий Эл от </w:t>
      </w:r>
      <w:r w:rsidR="009A26E7">
        <w:rPr>
          <w:sz w:val="28"/>
          <w:szCs w:val="28"/>
        </w:rPr>
        <w:t>17.11</w:t>
      </w:r>
      <w:r w:rsidR="00881DF3">
        <w:rPr>
          <w:sz w:val="28"/>
          <w:szCs w:val="28"/>
        </w:rPr>
        <w:t>.202</w:t>
      </w:r>
      <w:r w:rsidR="009A26E7">
        <w:rPr>
          <w:sz w:val="28"/>
          <w:szCs w:val="28"/>
        </w:rPr>
        <w:t>3</w:t>
      </w:r>
      <w:r w:rsidR="00E32604">
        <w:rPr>
          <w:sz w:val="28"/>
          <w:szCs w:val="28"/>
        </w:rPr>
        <w:t xml:space="preserve"> года № </w:t>
      </w:r>
      <w:r w:rsidR="009A26E7">
        <w:rPr>
          <w:sz w:val="28"/>
          <w:szCs w:val="28"/>
        </w:rPr>
        <w:t>578</w:t>
      </w:r>
      <w:r w:rsidR="00E32604">
        <w:rPr>
          <w:sz w:val="28"/>
          <w:szCs w:val="28"/>
        </w:rPr>
        <w:t xml:space="preserve"> </w:t>
      </w:r>
      <w:r w:rsidR="009A26E7">
        <w:rPr>
          <w:sz w:val="28"/>
          <w:szCs w:val="28"/>
        </w:rPr>
        <w:t>«</w:t>
      </w:r>
      <w:r w:rsidR="00E32604" w:rsidRPr="00E32604">
        <w:rPr>
          <w:sz w:val="28"/>
          <w:szCs w:val="28"/>
        </w:rPr>
        <w:t>О внесении изменений в постановлени</w:t>
      </w:r>
      <w:r w:rsidR="0025174C">
        <w:rPr>
          <w:sz w:val="28"/>
          <w:szCs w:val="28"/>
        </w:rPr>
        <w:t>е</w:t>
      </w:r>
      <w:r w:rsidR="00E32604" w:rsidRPr="00E32604">
        <w:rPr>
          <w:sz w:val="28"/>
          <w:szCs w:val="28"/>
        </w:rPr>
        <w:t xml:space="preserve"> Правительства Республики Марий Эл</w:t>
      </w:r>
      <w:r w:rsidR="009A26E7">
        <w:rPr>
          <w:sz w:val="28"/>
          <w:szCs w:val="28"/>
        </w:rPr>
        <w:t xml:space="preserve"> от 2 июля 2015 г.</w:t>
      </w:r>
      <w:r w:rsidR="0025174C">
        <w:rPr>
          <w:sz w:val="28"/>
          <w:szCs w:val="28"/>
        </w:rPr>
        <w:t xml:space="preserve"> № 361</w:t>
      </w:r>
      <w:r w:rsidR="009A26E7">
        <w:rPr>
          <w:sz w:val="28"/>
          <w:szCs w:val="28"/>
        </w:rPr>
        <w:t>»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975E88">
        <w:rPr>
          <w:sz w:val="28"/>
          <w:szCs w:val="28"/>
        </w:rPr>
        <w:t xml:space="preserve"> Городского поселения Суслонгер </w:t>
      </w: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135F20" w:rsidRDefault="00697CC8" w:rsidP="00E32604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E32604" w:rsidRPr="00DA4AAB">
        <w:rPr>
          <w:sz w:val="28"/>
          <w:szCs w:val="28"/>
        </w:rPr>
        <w:t>Внести в</w:t>
      </w:r>
      <w:r w:rsidR="00E32604" w:rsidRPr="00AC2C9F">
        <w:rPr>
          <w:sz w:val="28"/>
          <w:szCs w:val="28"/>
        </w:rPr>
        <w:t xml:space="preserve"> решени</w:t>
      </w:r>
      <w:r w:rsidR="00E32604">
        <w:rPr>
          <w:sz w:val="28"/>
          <w:szCs w:val="28"/>
        </w:rPr>
        <w:t>е</w:t>
      </w:r>
      <w:r w:rsidR="00E32604" w:rsidRPr="00AC2C9F">
        <w:rPr>
          <w:sz w:val="28"/>
          <w:szCs w:val="28"/>
        </w:rPr>
        <w:t xml:space="preserve"> Собрания депутатов от </w:t>
      </w:r>
      <w:r w:rsidR="00975E88">
        <w:rPr>
          <w:sz w:val="28"/>
          <w:szCs w:val="28"/>
        </w:rPr>
        <w:t>25</w:t>
      </w:r>
      <w:r w:rsidR="00E32604">
        <w:rPr>
          <w:sz w:val="28"/>
          <w:szCs w:val="28"/>
        </w:rPr>
        <w:t>.</w:t>
      </w:r>
      <w:r w:rsidR="00975E88">
        <w:rPr>
          <w:sz w:val="28"/>
          <w:szCs w:val="28"/>
        </w:rPr>
        <w:t>01</w:t>
      </w:r>
      <w:r w:rsidR="00E32604">
        <w:rPr>
          <w:sz w:val="28"/>
          <w:szCs w:val="28"/>
        </w:rPr>
        <w:t>.201</w:t>
      </w:r>
      <w:r w:rsidR="00975E88">
        <w:rPr>
          <w:sz w:val="28"/>
          <w:szCs w:val="28"/>
        </w:rPr>
        <w:t>8</w:t>
      </w:r>
      <w:r w:rsidR="00E32604">
        <w:rPr>
          <w:sz w:val="28"/>
          <w:szCs w:val="28"/>
        </w:rPr>
        <w:t xml:space="preserve"> г. № </w:t>
      </w:r>
      <w:r w:rsidR="00975E88">
        <w:rPr>
          <w:sz w:val="28"/>
          <w:szCs w:val="28"/>
        </w:rPr>
        <w:t>240</w:t>
      </w:r>
      <w:r w:rsidR="00E32604" w:rsidRPr="00AC2C9F">
        <w:rPr>
          <w:sz w:val="28"/>
          <w:szCs w:val="28"/>
        </w:rPr>
        <w:t xml:space="preserve"> </w:t>
      </w:r>
      <w:r w:rsidR="00975E88">
        <w:rPr>
          <w:sz w:val="28"/>
          <w:szCs w:val="28"/>
        </w:rPr>
        <w:t xml:space="preserve">«О </w:t>
      </w:r>
      <w:r w:rsidR="00E32604">
        <w:rPr>
          <w:sz w:val="28"/>
          <w:szCs w:val="28"/>
        </w:rPr>
        <w:t xml:space="preserve">Порядке определения </w:t>
      </w:r>
      <w:r w:rsidR="009B53E8">
        <w:rPr>
          <w:sz w:val="28"/>
          <w:szCs w:val="28"/>
        </w:rPr>
        <w:t>цены продажи</w:t>
      </w:r>
      <w:r w:rsidR="00E32604">
        <w:rPr>
          <w:sz w:val="28"/>
          <w:szCs w:val="28"/>
        </w:rPr>
        <w:t xml:space="preserve"> земельны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 xml:space="preserve"> участ</w:t>
      </w:r>
      <w:r w:rsidR="009B53E8">
        <w:rPr>
          <w:sz w:val="28"/>
          <w:szCs w:val="28"/>
        </w:rPr>
        <w:t>ков</w:t>
      </w:r>
      <w:r w:rsidR="00E32604">
        <w:rPr>
          <w:sz w:val="28"/>
          <w:szCs w:val="28"/>
        </w:rPr>
        <w:t>, находящи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>ся в собственности муниципального образования «</w:t>
      </w:r>
      <w:r w:rsidR="00111403">
        <w:rPr>
          <w:sz w:val="28"/>
          <w:szCs w:val="28"/>
        </w:rPr>
        <w:t>Городское поселение Суслонгер</w:t>
      </w:r>
      <w:r w:rsidR="00E32604">
        <w:rPr>
          <w:sz w:val="28"/>
          <w:szCs w:val="28"/>
        </w:rPr>
        <w:t xml:space="preserve">», </w:t>
      </w:r>
      <w:r w:rsidR="009B53E8">
        <w:rPr>
          <w:sz w:val="28"/>
          <w:szCs w:val="28"/>
        </w:rPr>
        <w:t>при заключении договоров купли-продажи таких земельных участков без проведения торгов</w:t>
      </w:r>
      <w:r w:rsidR="00E32604">
        <w:rPr>
          <w:sz w:val="28"/>
          <w:szCs w:val="28"/>
        </w:rPr>
        <w:t>» (в редакции решени</w:t>
      </w:r>
      <w:r w:rsidR="001E3013">
        <w:rPr>
          <w:sz w:val="28"/>
          <w:szCs w:val="28"/>
        </w:rPr>
        <w:t>я</w:t>
      </w:r>
      <w:r w:rsidR="00E32604">
        <w:rPr>
          <w:sz w:val="28"/>
          <w:szCs w:val="28"/>
        </w:rPr>
        <w:t xml:space="preserve"> от </w:t>
      </w:r>
      <w:r w:rsidR="00DB57E6" w:rsidRPr="00DB57E6">
        <w:rPr>
          <w:sz w:val="28"/>
          <w:szCs w:val="28"/>
        </w:rPr>
        <w:t>18.02.2022 года № 193, от 28.07.2022 № 220</w:t>
      </w:r>
      <w:r w:rsidR="00E32604">
        <w:rPr>
          <w:sz w:val="28"/>
          <w:szCs w:val="28"/>
        </w:rPr>
        <w:t>)</w:t>
      </w:r>
      <w:r w:rsidR="00E32604" w:rsidRPr="00DA4AAB">
        <w:rPr>
          <w:sz w:val="28"/>
          <w:szCs w:val="28"/>
        </w:rPr>
        <w:t xml:space="preserve"> (далее – Решени</w:t>
      </w:r>
      <w:r w:rsidR="00E32604">
        <w:rPr>
          <w:sz w:val="28"/>
          <w:szCs w:val="28"/>
        </w:rPr>
        <w:t>е</w:t>
      </w:r>
      <w:r w:rsidR="00E32604" w:rsidRPr="00DA4AAB">
        <w:rPr>
          <w:sz w:val="28"/>
          <w:szCs w:val="28"/>
        </w:rPr>
        <w:t>) следующие изменения:</w:t>
      </w:r>
    </w:p>
    <w:p w:rsidR="009A26E7" w:rsidRDefault="008A5EC8" w:rsidP="00881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81DF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 Поряд</w:t>
      </w:r>
      <w:r w:rsidR="009A26E7">
        <w:rPr>
          <w:rFonts w:eastAsiaTheme="minorHAnsi"/>
          <w:sz w:val="28"/>
          <w:szCs w:val="28"/>
          <w:lang w:eastAsia="en-US"/>
        </w:rPr>
        <w:t>ок</w:t>
      </w:r>
      <w:r w:rsidR="005F06C6">
        <w:rPr>
          <w:rFonts w:eastAsiaTheme="minorHAnsi"/>
          <w:sz w:val="28"/>
          <w:szCs w:val="28"/>
          <w:lang w:eastAsia="en-US"/>
        </w:rPr>
        <w:t xml:space="preserve"> </w:t>
      </w:r>
      <w:r w:rsidR="005F06C6">
        <w:rPr>
          <w:sz w:val="28"/>
          <w:szCs w:val="28"/>
        </w:rPr>
        <w:t>определения цены продажи земельных участков, находящихся в собственности муниципального образования «</w:t>
      </w:r>
      <w:r w:rsidR="00111403">
        <w:rPr>
          <w:sz w:val="28"/>
          <w:szCs w:val="28"/>
        </w:rPr>
        <w:t>Городское поселение Суслонгер</w:t>
      </w:r>
      <w:r w:rsidR="005F06C6">
        <w:rPr>
          <w:sz w:val="28"/>
          <w:szCs w:val="28"/>
        </w:rPr>
        <w:t>», при заключении договоров купли-продажи таких земельных участков без проведения торгов</w:t>
      </w:r>
      <w:r w:rsidR="009A26E7">
        <w:rPr>
          <w:sz w:val="28"/>
          <w:szCs w:val="28"/>
        </w:rPr>
        <w:t>:</w:t>
      </w:r>
    </w:p>
    <w:p w:rsidR="009B53E8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1E30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5174C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26E7">
        <w:rPr>
          <w:sz w:val="28"/>
          <w:szCs w:val="28"/>
        </w:rPr>
        <w:t>«</w:t>
      </w:r>
      <w:r w:rsidR="001E3013">
        <w:rPr>
          <w:sz w:val="28"/>
          <w:szCs w:val="28"/>
        </w:rPr>
        <w:t>4.</w:t>
      </w:r>
      <w:r w:rsidRPr="009A26E7">
        <w:rPr>
          <w:sz w:val="28"/>
          <w:szCs w:val="28"/>
        </w:rPr>
        <w:t xml:space="preserve"> В случаях, не указанных в приложении к настоящему Порядку, цена продажи земельного участка определяется в размере его кадастровой стоимости</w:t>
      </w:r>
      <w:proofErr w:type="gramStart"/>
      <w:r w:rsidRPr="009A26E7">
        <w:rPr>
          <w:sz w:val="28"/>
          <w:szCs w:val="28"/>
        </w:rPr>
        <w:t>.»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A26E7" w:rsidRPr="00881DF3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 </w:t>
      </w:r>
      <w:r w:rsidR="001E30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считать пунктом </w:t>
      </w:r>
      <w:r w:rsidR="001E301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7ABC" w:rsidRPr="00707357" w:rsidRDefault="008E0625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0B7ABC">
        <w:rPr>
          <w:szCs w:val="28"/>
        </w:rPr>
        <w:t xml:space="preserve">. </w:t>
      </w:r>
      <w:r w:rsidR="005F06C6">
        <w:rPr>
          <w:szCs w:val="28"/>
        </w:rPr>
        <w:t>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</w:t>
      </w:r>
      <w:r w:rsidR="000B7ABC" w:rsidRPr="00707357">
        <w:rPr>
          <w:szCs w:val="28"/>
        </w:rPr>
        <w:t>.</w:t>
      </w:r>
    </w:p>
    <w:p w:rsidR="000B7ABC" w:rsidRPr="00436873" w:rsidRDefault="000B7ABC" w:rsidP="000B7ABC">
      <w:pPr>
        <w:ind w:firstLine="709"/>
        <w:jc w:val="both"/>
        <w:rPr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88" w:rsidRPr="001960A0" w:rsidRDefault="00975E88" w:rsidP="00975E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975E88" w:rsidRPr="00325071" w:rsidRDefault="00975E88" w:rsidP="00975E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</w:t>
      </w:r>
      <w:r>
        <w:rPr>
          <w:rFonts w:ascii="Times New Roman" w:hAnsi="Times New Roman" w:cs="Times New Roman"/>
          <w:b w:val="0"/>
          <w:sz w:val="28"/>
          <w:szCs w:val="28"/>
        </w:rPr>
        <w:t>седатель 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DB57E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>В.В. Корнилов</w:t>
      </w:r>
      <w:bookmarkStart w:id="0" w:name="_GoBack"/>
      <w:bookmarkEnd w:id="0"/>
    </w:p>
    <w:sectPr w:rsidR="00975E88" w:rsidRPr="00325071" w:rsidSect="00DB57E6">
      <w:headerReference w:type="even" r:id="rId8"/>
      <w:headerReference w:type="default" r:id="rId9"/>
      <w:pgSz w:w="11906" w:h="16838"/>
      <w:pgMar w:top="1134" w:right="70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9B" w:rsidRDefault="009B0A9B" w:rsidP="00811133">
      <w:r>
        <w:separator/>
      </w:r>
    </w:p>
  </w:endnote>
  <w:endnote w:type="continuationSeparator" w:id="0">
    <w:p w:rsidR="009B0A9B" w:rsidRDefault="009B0A9B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9B" w:rsidRDefault="009B0A9B" w:rsidP="00811133">
      <w:r>
        <w:separator/>
      </w:r>
    </w:p>
  </w:footnote>
  <w:footnote w:type="continuationSeparator" w:id="0">
    <w:p w:rsidR="009B0A9B" w:rsidRDefault="009B0A9B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33" w:rsidRDefault="00E53DCC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1063B1"/>
    <w:rsid w:val="00111403"/>
    <w:rsid w:val="0013258B"/>
    <w:rsid w:val="00135F20"/>
    <w:rsid w:val="00153135"/>
    <w:rsid w:val="00185969"/>
    <w:rsid w:val="001E3013"/>
    <w:rsid w:val="001F0682"/>
    <w:rsid w:val="00216A9F"/>
    <w:rsid w:val="00225EF7"/>
    <w:rsid w:val="0025174C"/>
    <w:rsid w:val="002635A0"/>
    <w:rsid w:val="00293EB7"/>
    <w:rsid w:val="00307198"/>
    <w:rsid w:val="00315692"/>
    <w:rsid w:val="003B43E2"/>
    <w:rsid w:val="003C0003"/>
    <w:rsid w:val="003F06E4"/>
    <w:rsid w:val="00410116"/>
    <w:rsid w:val="00412FCA"/>
    <w:rsid w:val="00425811"/>
    <w:rsid w:val="00436873"/>
    <w:rsid w:val="004A5F13"/>
    <w:rsid w:val="00502EE9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93BAD"/>
    <w:rsid w:val="005948DB"/>
    <w:rsid w:val="005D37D5"/>
    <w:rsid w:val="005F06C6"/>
    <w:rsid w:val="00615F11"/>
    <w:rsid w:val="006316EB"/>
    <w:rsid w:val="00641B72"/>
    <w:rsid w:val="00680021"/>
    <w:rsid w:val="00697CC8"/>
    <w:rsid w:val="006B1594"/>
    <w:rsid w:val="006E1CEC"/>
    <w:rsid w:val="007064E8"/>
    <w:rsid w:val="0074125E"/>
    <w:rsid w:val="007531DB"/>
    <w:rsid w:val="00783233"/>
    <w:rsid w:val="007A3F29"/>
    <w:rsid w:val="007B6C1E"/>
    <w:rsid w:val="007D7A46"/>
    <w:rsid w:val="008105E1"/>
    <w:rsid w:val="00811133"/>
    <w:rsid w:val="00827D07"/>
    <w:rsid w:val="00881DF3"/>
    <w:rsid w:val="008957E1"/>
    <w:rsid w:val="008A5EC8"/>
    <w:rsid w:val="008B6734"/>
    <w:rsid w:val="008D0263"/>
    <w:rsid w:val="008E0625"/>
    <w:rsid w:val="0090231E"/>
    <w:rsid w:val="00925367"/>
    <w:rsid w:val="00927271"/>
    <w:rsid w:val="00965C1C"/>
    <w:rsid w:val="00974DCA"/>
    <w:rsid w:val="00975E88"/>
    <w:rsid w:val="009A26E7"/>
    <w:rsid w:val="009A4305"/>
    <w:rsid w:val="009B0A9B"/>
    <w:rsid w:val="009B53E8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D5352"/>
    <w:rsid w:val="00CE1FC8"/>
    <w:rsid w:val="00CF301C"/>
    <w:rsid w:val="00D4237C"/>
    <w:rsid w:val="00D7721A"/>
    <w:rsid w:val="00D85481"/>
    <w:rsid w:val="00D85E36"/>
    <w:rsid w:val="00D8783A"/>
    <w:rsid w:val="00D92D49"/>
    <w:rsid w:val="00DA44C7"/>
    <w:rsid w:val="00DA75C5"/>
    <w:rsid w:val="00DB57E6"/>
    <w:rsid w:val="00DC714C"/>
    <w:rsid w:val="00DE0B81"/>
    <w:rsid w:val="00DF3B22"/>
    <w:rsid w:val="00E1237F"/>
    <w:rsid w:val="00E1412D"/>
    <w:rsid w:val="00E32083"/>
    <w:rsid w:val="00E32604"/>
    <w:rsid w:val="00E53DCC"/>
    <w:rsid w:val="00EA6241"/>
    <w:rsid w:val="00EE46D5"/>
    <w:rsid w:val="00F20751"/>
    <w:rsid w:val="00F266CF"/>
    <w:rsid w:val="00F370A8"/>
    <w:rsid w:val="00F54E3B"/>
    <w:rsid w:val="00F75D21"/>
    <w:rsid w:val="00FB25C5"/>
    <w:rsid w:val="00FB2895"/>
    <w:rsid w:val="00FB481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75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5</cp:revision>
  <cp:lastPrinted>2023-12-05T05:56:00Z</cp:lastPrinted>
  <dcterms:created xsi:type="dcterms:W3CDTF">2023-12-05T05:45:00Z</dcterms:created>
  <dcterms:modified xsi:type="dcterms:W3CDTF">2023-12-19T11:29:00Z</dcterms:modified>
</cp:coreProperties>
</file>